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9B3" w:rsidRPr="00B919B3" w:rsidRDefault="00B919B3" w:rsidP="00B919B3">
      <w:pPr>
        <w:pBdr>
          <w:bottom w:val="single" w:sz="6" w:space="1" w:color="auto"/>
        </w:pBdr>
        <w:spacing w:after="0" w:line="240" w:lineRule="auto"/>
        <w:jc w:val="center"/>
        <w:rPr>
          <w:rFonts w:ascii="Arial" w:eastAsia="Times New Roman" w:hAnsi="Arial" w:cs="Arial"/>
          <w:vanish/>
          <w:sz w:val="16"/>
          <w:szCs w:val="16"/>
          <w:lang w:eastAsia="pl-PL"/>
        </w:rPr>
      </w:pPr>
      <w:r w:rsidRPr="00B919B3">
        <w:rPr>
          <w:rFonts w:ascii="Arial" w:eastAsia="Times New Roman" w:hAnsi="Arial" w:cs="Arial"/>
          <w:vanish/>
          <w:sz w:val="16"/>
          <w:szCs w:val="16"/>
          <w:lang w:eastAsia="pl-PL"/>
        </w:rPr>
        <w:t>Początek formularza</w:t>
      </w:r>
    </w:p>
    <w:p w:rsidR="00B919B3" w:rsidRPr="00B919B3" w:rsidRDefault="00B919B3" w:rsidP="00B919B3">
      <w:pPr>
        <w:spacing w:after="24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Ogłoszenie nr 613971-N-2019 z dnia 2019-10-23 r. </w:t>
      </w:r>
    </w:p>
    <w:p w:rsidR="00B919B3" w:rsidRPr="00B919B3" w:rsidRDefault="00B919B3" w:rsidP="00B919B3">
      <w:pPr>
        <w:spacing w:after="0" w:line="240" w:lineRule="auto"/>
        <w:jc w:val="center"/>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Gmina Bojanów: Zabiegi pielęgnacyjne zieleni w ramach projektu Adaptacja Zabytkowego Parku w Bojanowie </w:t>
      </w:r>
      <w:r w:rsidRPr="00B919B3">
        <w:rPr>
          <w:rFonts w:ascii="Times New Roman" w:eastAsia="Times New Roman" w:hAnsi="Times New Roman" w:cs="Times New Roman"/>
          <w:sz w:val="24"/>
          <w:szCs w:val="24"/>
          <w:lang w:eastAsia="pl-PL"/>
        </w:rPr>
        <w:br/>
        <w:t xml:space="preserve">OGŁOSZENIE O ZAMÓWIENIU - Usługi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Zamieszczanie ogłoszenia:</w:t>
      </w:r>
      <w:r w:rsidRPr="00B919B3">
        <w:rPr>
          <w:rFonts w:ascii="Times New Roman" w:eastAsia="Times New Roman" w:hAnsi="Times New Roman" w:cs="Times New Roman"/>
          <w:sz w:val="24"/>
          <w:szCs w:val="24"/>
          <w:lang w:eastAsia="pl-PL"/>
        </w:rPr>
        <w:t xml:space="preserve"> Zamieszczanie obowiązkowe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Ogłoszenie dotyczy:</w:t>
      </w:r>
      <w:r w:rsidRPr="00B919B3">
        <w:rPr>
          <w:rFonts w:ascii="Times New Roman" w:eastAsia="Times New Roman" w:hAnsi="Times New Roman" w:cs="Times New Roman"/>
          <w:sz w:val="24"/>
          <w:szCs w:val="24"/>
          <w:lang w:eastAsia="pl-PL"/>
        </w:rPr>
        <w:t xml:space="preserve"> Zamówienia publicznego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Tak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Nazwa projektu lub programu</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t xml:space="preserve">Przedsięwzięcie jest realizowane jako operacja typu „Kształtowanie przestrzeni publicznej” w ramach działania „Podstawowe usługi i odnowa wsi na obszarach wiejskich” objętego Programem Rozwoju Obszarów Wiejskich na lata 2014–2020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Nie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u w:val="single"/>
          <w:lang w:eastAsia="pl-PL"/>
        </w:rPr>
        <w:t>SEKCJA I: ZAMAWIAJĄCY</w:t>
      </w:r>
      <w:r w:rsidRPr="00B919B3">
        <w:rPr>
          <w:rFonts w:ascii="Times New Roman" w:eastAsia="Times New Roman" w:hAnsi="Times New Roman" w:cs="Times New Roman"/>
          <w:sz w:val="24"/>
          <w:szCs w:val="24"/>
          <w:lang w:eastAsia="pl-PL"/>
        </w:rPr>
        <w:t xml:space="preserv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Postępowanie przeprowadza centralny zamawiający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Nie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Nie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Informacje na temat podmiotu któremu zamawiający powierzył/powierzyli prowadzenie postępowania:</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Postępowanie jest przeprowadzane wspólnie przez zamawiających</w:t>
      </w:r>
      <w:r w:rsidRPr="00B919B3">
        <w:rPr>
          <w:rFonts w:ascii="Times New Roman" w:eastAsia="Times New Roman" w:hAnsi="Times New Roman" w:cs="Times New Roman"/>
          <w:sz w:val="24"/>
          <w:szCs w:val="24"/>
          <w:lang w:eastAsia="pl-PL"/>
        </w:rPr>
        <w:t xml:space="preserv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Nie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Nie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Informacje dodatkowe:</w:t>
      </w:r>
      <w:r w:rsidRPr="00B919B3">
        <w:rPr>
          <w:rFonts w:ascii="Times New Roman" w:eastAsia="Times New Roman" w:hAnsi="Times New Roman" w:cs="Times New Roman"/>
          <w:sz w:val="24"/>
          <w:szCs w:val="24"/>
          <w:lang w:eastAsia="pl-PL"/>
        </w:rPr>
        <w:t xml:space="preserv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lastRenderedPageBreak/>
        <w:t xml:space="preserve">I. 1) NAZWA I ADRES: </w:t>
      </w:r>
      <w:r w:rsidRPr="00B919B3">
        <w:rPr>
          <w:rFonts w:ascii="Times New Roman" w:eastAsia="Times New Roman" w:hAnsi="Times New Roman" w:cs="Times New Roman"/>
          <w:sz w:val="24"/>
          <w:szCs w:val="24"/>
          <w:lang w:eastAsia="pl-PL"/>
        </w:rPr>
        <w:t xml:space="preserve">Gmina Bojanów, krajowy numer identyfikacyjny 00053329700000, ul. ul. Parkowa  5 , 37-433  Bojanów, woj. podkarpackie, państwo Polska, tel. 158708326, e-mail kobylarz@bojanow.pl, faks 158708326. </w:t>
      </w:r>
      <w:r w:rsidRPr="00B919B3">
        <w:rPr>
          <w:rFonts w:ascii="Times New Roman" w:eastAsia="Times New Roman" w:hAnsi="Times New Roman" w:cs="Times New Roman"/>
          <w:sz w:val="24"/>
          <w:szCs w:val="24"/>
          <w:lang w:eastAsia="pl-PL"/>
        </w:rPr>
        <w:br/>
        <w:t xml:space="preserve">Adres strony internetowej (URL): www.bip.bojanow.pl </w:t>
      </w:r>
      <w:r w:rsidRPr="00B919B3">
        <w:rPr>
          <w:rFonts w:ascii="Times New Roman" w:eastAsia="Times New Roman" w:hAnsi="Times New Roman" w:cs="Times New Roman"/>
          <w:sz w:val="24"/>
          <w:szCs w:val="24"/>
          <w:lang w:eastAsia="pl-PL"/>
        </w:rPr>
        <w:br/>
        <w:t xml:space="preserve">Adres profilu nabywcy: </w:t>
      </w:r>
      <w:r w:rsidRPr="00B919B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I. 2) RODZAJ ZAMAWIAJĄCEGO: </w:t>
      </w:r>
      <w:r w:rsidRPr="00B919B3">
        <w:rPr>
          <w:rFonts w:ascii="Times New Roman" w:eastAsia="Times New Roman" w:hAnsi="Times New Roman" w:cs="Times New Roman"/>
          <w:sz w:val="24"/>
          <w:szCs w:val="24"/>
          <w:lang w:eastAsia="pl-PL"/>
        </w:rPr>
        <w:t xml:space="preserve">Administracja samorządowa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I.3) WSPÓLNE UDZIELANIE ZAMÓWIENIA </w:t>
      </w:r>
      <w:r w:rsidRPr="00B919B3">
        <w:rPr>
          <w:rFonts w:ascii="Times New Roman" w:eastAsia="Times New Roman" w:hAnsi="Times New Roman" w:cs="Times New Roman"/>
          <w:b/>
          <w:bCs/>
          <w:i/>
          <w:iCs/>
          <w:sz w:val="24"/>
          <w:szCs w:val="24"/>
          <w:lang w:eastAsia="pl-PL"/>
        </w:rPr>
        <w:t>(jeżeli dotyczy)</w:t>
      </w:r>
      <w:r w:rsidRPr="00B919B3">
        <w:rPr>
          <w:rFonts w:ascii="Times New Roman" w:eastAsia="Times New Roman" w:hAnsi="Times New Roman" w:cs="Times New Roman"/>
          <w:b/>
          <w:bCs/>
          <w:sz w:val="24"/>
          <w:szCs w:val="24"/>
          <w:lang w:eastAsia="pl-PL"/>
        </w:rPr>
        <w:t xml:space="preserv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I.4) KOMUNIKACJA: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19B3">
        <w:rPr>
          <w:rFonts w:ascii="Times New Roman" w:eastAsia="Times New Roman" w:hAnsi="Times New Roman" w:cs="Times New Roman"/>
          <w:sz w:val="24"/>
          <w:szCs w:val="24"/>
          <w:lang w:eastAsia="pl-PL"/>
        </w:rPr>
        <w:t xml:space="preserv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Tak </w:t>
      </w:r>
      <w:r w:rsidRPr="00B919B3">
        <w:rPr>
          <w:rFonts w:ascii="Times New Roman" w:eastAsia="Times New Roman" w:hAnsi="Times New Roman" w:cs="Times New Roman"/>
          <w:sz w:val="24"/>
          <w:szCs w:val="24"/>
          <w:lang w:eastAsia="pl-PL"/>
        </w:rPr>
        <w:br/>
        <w:t xml:space="preserve">www.bip.bojanow.pl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Tak </w:t>
      </w:r>
      <w:r w:rsidRPr="00B919B3">
        <w:rPr>
          <w:rFonts w:ascii="Times New Roman" w:eastAsia="Times New Roman" w:hAnsi="Times New Roman" w:cs="Times New Roman"/>
          <w:sz w:val="24"/>
          <w:szCs w:val="24"/>
          <w:lang w:eastAsia="pl-PL"/>
        </w:rPr>
        <w:br/>
        <w:t xml:space="preserve">www.bip.bojanow.pl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Nie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Oferty lub wnioski o dopuszczenie do udziału w postępowaniu należy przesyłać:</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Elektronicznie</w:t>
      </w:r>
      <w:r w:rsidRPr="00B919B3">
        <w:rPr>
          <w:rFonts w:ascii="Times New Roman" w:eastAsia="Times New Roman" w:hAnsi="Times New Roman" w:cs="Times New Roman"/>
          <w:sz w:val="24"/>
          <w:szCs w:val="24"/>
          <w:lang w:eastAsia="pl-PL"/>
        </w:rPr>
        <w:t xml:space="preserv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Nie </w:t>
      </w:r>
      <w:r w:rsidRPr="00B919B3">
        <w:rPr>
          <w:rFonts w:ascii="Times New Roman" w:eastAsia="Times New Roman" w:hAnsi="Times New Roman" w:cs="Times New Roman"/>
          <w:sz w:val="24"/>
          <w:szCs w:val="24"/>
          <w:lang w:eastAsia="pl-PL"/>
        </w:rPr>
        <w:br/>
        <w:t xml:space="preserve">adres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t xml:space="preserve">Nie </w:t>
      </w:r>
      <w:r w:rsidRPr="00B919B3">
        <w:rPr>
          <w:rFonts w:ascii="Times New Roman" w:eastAsia="Times New Roman" w:hAnsi="Times New Roman" w:cs="Times New Roman"/>
          <w:sz w:val="24"/>
          <w:szCs w:val="24"/>
          <w:lang w:eastAsia="pl-PL"/>
        </w:rPr>
        <w:br/>
        <w:t xml:space="preserve">Inny sposób: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t xml:space="preserve">Tak </w:t>
      </w:r>
      <w:r w:rsidRPr="00B919B3">
        <w:rPr>
          <w:rFonts w:ascii="Times New Roman" w:eastAsia="Times New Roman" w:hAnsi="Times New Roman" w:cs="Times New Roman"/>
          <w:sz w:val="24"/>
          <w:szCs w:val="24"/>
          <w:lang w:eastAsia="pl-PL"/>
        </w:rPr>
        <w:br/>
        <w:t xml:space="preserve">Inny sposób: </w:t>
      </w:r>
      <w:r w:rsidRPr="00B919B3">
        <w:rPr>
          <w:rFonts w:ascii="Times New Roman" w:eastAsia="Times New Roman" w:hAnsi="Times New Roman" w:cs="Times New Roman"/>
          <w:sz w:val="24"/>
          <w:szCs w:val="24"/>
          <w:lang w:eastAsia="pl-PL"/>
        </w:rPr>
        <w:br/>
        <w:t xml:space="preserve">Ofertę należy złożyć osobiście, za pośrednictwem operatora pocztowego lub za </w:t>
      </w:r>
      <w:r w:rsidRPr="00B919B3">
        <w:rPr>
          <w:rFonts w:ascii="Times New Roman" w:eastAsia="Times New Roman" w:hAnsi="Times New Roman" w:cs="Times New Roman"/>
          <w:sz w:val="24"/>
          <w:szCs w:val="24"/>
          <w:lang w:eastAsia="pl-PL"/>
        </w:rPr>
        <w:lastRenderedPageBreak/>
        <w:t xml:space="preserve">pośrednictwem posłańca </w:t>
      </w:r>
      <w:r w:rsidRPr="00B919B3">
        <w:rPr>
          <w:rFonts w:ascii="Times New Roman" w:eastAsia="Times New Roman" w:hAnsi="Times New Roman" w:cs="Times New Roman"/>
          <w:sz w:val="24"/>
          <w:szCs w:val="24"/>
          <w:lang w:eastAsia="pl-PL"/>
        </w:rPr>
        <w:br/>
        <w:t xml:space="preserve">Adres: </w:t>
      </w:r>
      <w:r w:rsidRPr="00B919B3">
        <w:rPr>
          <w:rFonts w:ascii="Times New Roman" w:eastAsia="Times New Roman" w:hAnsi="Times New Roman" w:cs="Times New Roman"/>
          <w:sz w:val="24"/>
          <w:szCs w:val="24"/>
          <w:lang w:eastAsia="pl-PL"/>
        </w:rPr>
        <w:br/>
        <w:t xml:space="preserve">Urząd Gminy Bojanów ul. Parkowa 5, 37-433 Bojanów sekretariat Urzędu I piętro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19B3">
        <w:rPr>
          <w:rFonts w:ascii="Times New Roman" w:eastAsia="Times New Roman" w:hAnsi="Times New Roman" w:cs="Times New Roman"/>
          <w:sz w:val="24"/>
          <w:szCs w:val="24"/>
          <w:lang w:eastAsia="pl-PL"/>
        </w:rPr>
        <w:t xml:space="preserv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Nie </w:t>
      </w:r>
      <w:r w:rsidRPr="00B919B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u w:val="single"/>
          <w:lang w:eastAsia="pl-PL"/>
        </w:rPr>
        <w:t xml:space="preserve">SEKCJA II: PRZEDMIOT ZAMÓWIENIA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II.1) Nazwa nadana zamówieniu przez zamawiającego: </w:t>
      </w:r>
      <w:r w:rsidRPr="00B919B3">
        <w:rPr>
          <w:rFonts w:ascii="Times New Roman" w:eastAsia="Times New Roman" w:hAnsi="Times New Roman" w:cs="Times New Roman"/>
          <w:sz w:val="24"/>
          <w:szCs w:val="24"/>
          <w:lang w:eastAsia="pl-PL"/>
        </w:rPr>
        <w:t xml:space="preserve">Zabiegi pielęgnacyjne zieleni w ramach projektu Adaptacja Zabytkowego Parku w Bojanowie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Numer referencyjny: </w:t>
      </w:r>
      <w:r w:rsidRPr="00B919B3">
        <w:rPr>
          <w:rFonts w:ascii="Times New Roman" w:eastAsia="Times New Roman" w:hAnsi="Times New Roman" w:cs="Times New Roman"/>
          <w:sz w:val="24"/>
          <w:szCs w:val="24"/>
          <w:lang w:eastAsia="pl-PL"/>
        </w:rPr>
        <w:t xml:space="preserve">ZPB.271.12.2019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19B3" w:rsidRPr="00B919B3" w:rsidRDefault="00B919B3" w:rsidP="00B919B3">
      <w:pPr>
        <w:spacing w:after="0" w:line="240" w:lineRule="auto"/>
        <w:jc w:val="both"/>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Nie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II.2) Rodzaj zamówienia: </w:t>
      </w:r>
      <w:r w:rsidRPr="00B919B3">
        <w:rPr>
          <w:rFonts w:ascii="Times New Roman" w:eastAsia="Times New Roman" w:hAnsi="Times New Roman" w:cs="Times New Roman"/>
          <w:sz w:val="24"/>
          <w:szCs w:val="24"/>
          <w:lang w:eastAsia="pl-PL"/>
        </w:rPr>
        <w:t xml:space="preserve">Usługi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II.3) Informacja o możliwości składania ofert częściowych</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t xml:space="preserve">Zamówienie podzielone jest na części: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Nie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Oferty lub wnioski o dopuszczenie do udziału w postępowaniu można składać w odniesieniu do:</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II.4) Krótki opis przedmiotu zamówienia </w:t>
      </w:r>
      <w:r w:rsidRPr="00B919B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19B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19B3">
        <w:rPr>
          <w:rFonts w:ascii="Times New Roman" w:eastAsia="Times New Roman" w:hAnsi="Times New Roman" w:cs="Times New Roman"/>
          <w:sz w:val="24"/>
          <w:szCs w:val="24"/>
          <w:lang w:eastAsia="pl-PL"/>
        </w:rPr>
        <w:t xml:space="preserve">W ramach zadania zaplanowano: a) wykonanie prostych i specjalistycznych zabiegów pielęgnacyjnych 235 sztuk drzew. Zabiegi te polegać będą na poprawieniu statyki drzew, zabezpieczeniu różnego rodzaju ubytków próchniczych, wykonaniu zabiegów prześwietlających koronę, usunięciu odrostów korzeniowych, posuszu. Usługa obejmuje również zabezpieczenie i uprzątnięcie terenu. Wykaz drzew do zabiegów pielęgnacyjnych znajduje się w załączniku do siwz pn. kosztorys ślepy ofertowy; b) usunięcie 40 sztuk drzew ze względów zdrowotnych w zabytkowym parku w Bojanowie. Usługa obejmuje zabezpieczenie miejsca wycinki, ścięcie drzewa, frezowanie pniaka, utylizację gałęzi, uprzątnięcie terenu. Po wycince drzew należy pozostawić karpy równo z istniejącym terenem (karpy nie mogą wystawać ponad istniejący teren) Wykaz drzew do usunięcia znajduje się w kosztorysie slepym ofertowym. Pozyskany surowiec-drewno, gałęzie z wycinki i pielęgnacji drzew Wykonawca zobowiązuje się zabrać z terenu parku na własny koszt i własnym sprzętem. Wykonawca zobowiązany jest również do uporządkowania terenu </w:t>
      </w:r>
      <w:r w:rsidRPr="00B919B3">
        <w:rPr>
          <w:rFonts w:ascii="Times New Roman" w:eastAsia="Times New Roman" w:hAnsi="Times New Roman" w:cs="Times New Roman"/>
          <w:sz w:val="24"/>
          <w:szCs w:val="24"/>
          <w:lang w:eastAsia="pl-PL"/>
        </w:rPr>
        <w:lastRenderedPageBreak/>
        <w:t xml:space="preserve">prac. Prace należy wykonać zgodnie z decyzjami Podkarpackiego Wojewódzkiego Konserwatora Zabytków Nr 221/19 z dnia 12.07.2019 r., 222/19 z dnia 12.07.2019 r., 61/19 z dnia 28.02.2019 r. 27/19 z dnia 14.02.2019 r. – decyzje w załączeniu. Prace w parku należy prowadzić bez użycia ciężkiego sprzętu. Osoby kierujące pracami muszą posiadać kwalifikacje o których mowa w art. 37b, z uwzględnieniem art. 37f, 37g i 37h ustawy o ochronie zabytków i opiece nad zabytkami c) wykonanie nasadzeń drzew i krzewów w miejscu wskazanym przez Zamawiającego. Wykaz roślin znajduje się w załączniku do siwz – kosztorys ślepy ofertowy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II.5) Główny kod CPV: </w:t>
      </w:r>
      <w:r w:rsidRPr="00B919B3">
        <w:rPr>
          <w:rFonts w:ascii="Times New Roman" w:eastAsia="Times New Roman" w:hAnsi="Times New Roman" w:cs="Times New Roman"/>
          <w:sz w:val="24"/>
          <w:szCs w:val="24"/>
          <w:lang w:eastAsia="pl-PL"/>
        </w:rPr>
        <w:t xml:space="preserve">77211500-7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Dodatkowe kody CPV:</w:t>
      </w:r>
      <w:r w:rsidRPr="00B919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919B3" w:rsidRPr="00B919B3" w:rsidTr="00B919B3">
        <w:tc>
          <w:tcPr>
            <w:tcW w:w="0" w:type="auto"/>
            <w:tcBorders>
              <w:top w:val="single" w:sz="6" w:space="0" w:color="000000"/>
              <w:left w:val="single" w:sz="6" w:space="0" w:color="000000"/>
              <w:bottom w:val="single" w:sz="6" w:space="0" w:color="000000"/>
              <w:right w:val="single" w:sz="6" w:space="0" w:color="000000"/>
            </w:tcBorders>
            <w:vAlign w:val="center"/>
            <w:hideMark/>
          </w:tcPr>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Kod CPV</w:t>
            </w:r>
          </w:p>
        </w:tc>
      </w:tr>
      <w:tr w:rsidR="00B919B3" w:rsidRPr="00B919B3" w:rsidTr="00B919B3">
        <w:tc>
          <w:tcPr>
            <w:tcW w:w="0" w:type="auto"/>
            <w:tcBorders>
              <w:top w:val="single" w:sz="6" w:space="0" w:color="000000"/>
              <w:left w:val="single" w:sz="6" w:space="0" w:color="000000"/>
              <w:bottom w:val="single" w:sz="6" w:space="0" w:color="000000"/>
              <w:right w:val="single" w:sz="6" w:space="0" w:color="000000"/>
            </w:tcBorders>
            <w:vAlign w:val="center"/>
            <w:hideMark/>
          </w:tcPr>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77211600-8</w:t>
            </w:r>
          </w:p>
        </w:tc>
      </w:tr>
      <w:tr w:rsidR="00B919B3" w:rsidRPr="00B919B3" w:rsidTr="00B919B3">
        <w:tc>
          <w:tcPr>
            <w:tcW w:w="0" w:type="auto"/>
            <w:tcBorders>
              <w:top w:val="single" w:sz="6" w:space="0" w:color="000000"/>
              <w:left w:val="single" w:sz="6" w:space="0" w:color="000000"/>
              <w:bottom w:val="single" w:sz="6" w:space="0" w:color="000000"/>
              <w:right w:val="single" w:sz="6" w:space="0" w:color="000000"/>
            </w:tcBorders>
            <w:vAlign w:val="center"/>
            <w:hideMark/>
          </w:tcPr>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77211400-6</w:t>
            </w:r>
          </w:p>
        </w:tc>
      </w:tr>
    </w:tbl>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II.6) Całkowita wartość zamówienia </w:t>
      </w:r>
      <w:r w:rsidRPr="00B919B3">
        <w:rPr>
          <w:rFonts w:ascii="Times New Roman" w:eastAsia="Times New Roman" w:hAnsi="Times New Roman" w:cs="Times New Roman"/>
          <w:i/>
          <w:iCs/>
          <w:sz w:val="24"/>
          <w:szCs w:val="24"/>
          <w:lang w:eastAsia="pl-PL"/>
        </w:rPr>
        <w:t>(jeżeli zamawiający podaje informacje o wartości zamówienia)</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t xml:space="preserve">Wartość bez VAT: </w:t>
      </w:r>
      <w:r w:rsidRPr="00B919B3">
        <w:rPr>
          <w:rFonts w:ascii="Times New Roman" w:eastAsia="Times New Roman" w:hAnsi="Times New Roman" w:cs="Times New Roman"/>
          <w:sz w:val="24"/>
          <w:szCs w:val="24"/>
          <w:lang w:eastAsia="pl-PL"/>
        </w:rPr>
        <w:br/>
        <w:t xml:space="preserve">Waluta: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919B3">
        <w:rPr>
          <w:rFonts w:ascii="Times New Roman" w:eastAsia="Times New Roman" w:hAnsi="Times New Roman" w:cs="Times New Roman"/>
          <w:sz w:val="24"/>
          <w:szCs w:val="24"/>
          <w:lang w:eastAsia="pl-PL"/>
        </w:rPr>
        <w:t xml:space="preserv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919B3">
        <w:rPr>
          <w:rFonts w:ascii="Times New Roman" w:eastAsia="Times New Roman" w:hAnsi="Times New Roman" w:cs="Times New Roman"/>
          <w:sz w:val="24"/>
          <w:szCs w:val="24"/>
          <w:lang w:eastAsia="pl-PL"/>
        </w:rPr>
        <w:t xml:space="preserve">Tak </w:t>
      </w:r>
      <w:r w:rsidRPr="00B919B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udzielenie zamówień, o których mowa w art. 67 ust. 1 pkt 6 ustawy Pzp do 20 % wartości zamówienia podstawowego polegających na powtórzeniu podobnych prac w zakresie: - prac pielęgnacyjnych, wycinki drzew oraz nasadzeń drzew i krzewów. Warunki na jakich zostanie udzielone zamówienie są następujące: zamówienie zostanie udzielone w jednym lub kilku zamówieniach w przypadku gdy Zamawiający będzie posiadał środki finansowe na ich realizację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t>miesiącach:   </w:t>
      </w:r>
      <w:r w:rsidRPr="00B919B3">
        <w:rPr>
          <w:rFonts w:ascii="Times New Roman" w:eastAsia="Times New Roman" w:hAnsi="Times New Roman" w:cs="Times New Roman"/>
          <w:i/>
          <w:iCs/>
          <w:sz w:val="24"/>
          <w:szCs w:val="24"/>
          <w:lang w:eastAsia="pl-PL"/>
        </w:rPr>
        <w:t xml:space="preserve"> lub </w:t>
      </w:r>
      <w:r w:rsidRPr="00B919B3">
        <w:rPr>
          <w:rFonts w:ascii="Times New Roman" w:eastAsia="Times New Roman" w:hAnsi="Times New Roman" w:cs="Times New Roman"/>
          <w:b/>
          <w:bCs/>
          <w:sz w:val="24"/>
          <w:szCs w:val="24"/>
          <w:lang w:eastAsia="pl-PL"/>
        </w:rPr>
        <w:t>dniach:</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i/>
          <w:iCs/>
          <w:sz w:val="24"/>
          <w:szCs w:val="24"/>
          <w:lang w:eastAsia="pl-PL"/>
        </w:rPr>
        <w:t>lub</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data rozpoczęcia: </w:t>
      </w:r>
      <w:r w:rsidRPr="00B919B3">
        <w:rPr>
          <w:rFonts w:ascii="Times New Roman" w:eastAsia="Times New Roman" w:hAnsi="Times New Roman" w:cs="Times New Roman"/>
          <w:sz w:val="24"/>
          <w:szCs w:val="24"/>
          <w:lang w:eastAsia="pl-PL"/>
        </w:rPr>
        <w:t> </w:t>
      </w:r>
      <w:r w:rsidRPr="00B919B3">
        <w:rPr>
          <w:rFonts w:ascii="Times New Roman" w:eastAsia="Times New Roman" w:hAnsi="Times New Roman" w:cs="Times New Roman"/>
          <w:i/>
          <w:iCs/>
          <w:sz w:val="24"/>
          <w:szCs w:val="24"/>
          <w:lang w:eastAsia="pl-PL"/>
        </w:rPr>
        <w:t xml:space="preserve"> lub </w:t>
      </w:r>
      <w:r w:rsidRPr="00B919B3">
        <w:rPr>
          <w:rFonts w:ascii="Times New Roman" w:eastAsia="Times New Roman" w:hAnsi="Times New Roman" w:cs="Times New Roman"/>
          <w:b/>
          <w:bCs/>
          <w:sz w:val="24"/>
          <w:szCs w:val="24"/>
          <w:lang w:eastAsia="pl-PL"/>
        </w:rPr>
        <w:t xml:space="preserve">zakończenia: </w:t>
      </w:r>
      <w:r w:rsidRPr="00B919B3">
        <w:rPr>
          <w:rFonts w:ascii="Times New Roman" w:eastAsia="Times New Roman" w:hAnsi="Times New Roman" w:cs="Times New Roman"/>
          <w:sz w:val="24"/>
          <w:szCs w:val="24"/>
          <w:lang w:eastAsia="pl-PL"/>
        </w:rPr>
        <w:t xml:space="preserve">2020-04-30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II.9) Informacje dodatkowe: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III.1) WARUNKI UDZIAŁU W POSTĘPOWANIU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lastRenderedPageBreak/>
        <w:t xml:space="preserve">Informacje dodatkowe Wykonawca złoży oświadczenie na podstawie art. 25a ust. 1 ustawy ( wzór załącznik nr 2 SIWZ)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III.1.2) Sytuacja finansowa lub ekonomiczna </w:t>
      </w:r>
      <w:r w:rsidRPr="00B919B3">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B919B3">
        <w:rPr>
          <w:rFonts w:ascii="Times New Roman" w:eastAsia="Times New Roman" w:hAnsi="Times New Roman" w:cs="Times New Roman"/>
          <w:sz w:val="24"/>
          <w:szCs w:val="24"/>
          <w:lang w:eastAsia="pl-PL"/>
        </w:rPr>
        <w:br/>
        <w:t xml:space="preserve">Informacje dodatkowe Wykonawca złoży oświadczenie na podstawie art. 25a ust. 1 ustawy ( wzór załącznik nr 2 SIWZ)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III.1.3) Zdolność techniczna lub zawodowa </w:t>
      </w:r>
      <w:r w:rsidRPr="00B919B3">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B919B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919B3">
        <w:rPr>
          <w:rFonts w:ascii="Times New Roman" w:eastAsia="Times New Roman" w:hAnsi="Times New Roman" w:cs="Times New Roman"/>
          <w:sz w:val="24"/>
          <w:szCs w:val="24"/>
          <w:lang w:eastAsia="pl-PL"/>
        </w:rPr>
        <w:br/>
        <w:t xml:space="preserve">Informacje dodatkowe: Wykonawca złoży oświadczenie na podstawie art. 25a ust. 1 ustawy ( wzór załącznik nr 2 SIWZ)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III.2) PODSTAWY WYKLUCZENIA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III.2.1) Podstawy wykluczenia określone w art. 24 ust. 1 ustawy Pzp</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III.2.2) Zamawiający przewiduje wykluczenie wykonawcy na podstawie art. 24 ust. 5 ustawy Pzp</w:t>
      </w:r>
      <w:r w:rsidRPr="00B919B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Tak (podstawa wykluczenia określona w art. 24 ust. 5 pkt 8 ustawy Pzp)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19B3">
        <w:rPr>
          <w:rFonts w:ascii="Times New Roman" w:eastAsia="Times New Roman" w:hAnsi="Times New Roman" w:cs="Times New Roman"/>
          <w:sz w:val="24"/>
          <w:szCs w:val="24"/>
          <w:lang w:eastAsia="pl-PL"/>
        </w:rPr>
        <w:br/>
        <w:t xml:space="preserve">Tak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Oświadczenie o spełnianiu kryteriów selekcji </w:t>
      </w:r>
      <w:r w:rsidRPr="00B919B3">
        <w:rPr>
          <w:rFonts w:ascii="Times New Roman" w:eastAsia="Times New Roman" w:hAnsi="Times New Roman" w:cs="Times New Roman"/>
          <w:sz w:val="24"/>
          <w:szCs w:val="24"/>
          <w:lang w:eastAsia="pl-PL"/>
        </w:rPr>
        <w:br/>
        <w:t xml:space="preserve">Nie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Pzp,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w:t>
      </w:r>
      <w:r w:rsidRPr="00B919B3">
        <w:rPr>
          <w:rFonts w:ascii="Times New Roman" w:eastAsia="Times New Roman" w:hAnsi="Times New Roman" w:cs="Times New Roman"/>
          <w:sz w:val="24"/>
          <w:szCs w:val="24"/>
          <w:lang w:eastAsia="pl-PL"/>
        </w:rPr>
        <w:lastRenderedPageBreak/>
        <w:t xml:space="preserve">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III.5.1) W ZAKRESIE SPEŁNIANIA WARUNKÓW UDZIAŁU W POSTĘPOWANIU:</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t xml:space="preserve">Wykaz oświadczeń i dokumentów o których mowa w art.25 ust 1 pkt 1 ustawy Prawo zamówień publicznych, które Wykonawca składa na wezwanie Zamawiającego na potwierdzenie spełniania warunków udziału w postępowaniu (składa Wykonawca, którego oferta została najwyżej oceniona). 1) Kompetencje lub uprawnienia do prowadzenia określonej działalności zawodowej, o ile wynika to z odrębnych przepisów - Zamawiający nie wymaga żadnego dokumentu. 2) Sytuacja ekonomiczna lub finansowa Zamawiający nie wymaga żadnego dokumentu. 3) Zdolność techniczna lub zawodowa Zamawiający nie wymaga żadnego dokumentu.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III.5.2) W ZAKRESIE KRYTERIÓW SELEKCJI:</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t xml:space="preserve">Nie dotyczy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Nie dotyczy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III.7) INNE DOKUMENTY NIE WYMIENIONE W pkt III.3) - III.6)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 Na ofertę składają się następujące dokumenty i załączniki: 1) formularz ofertowy (załącznik nr 1) - wypełniony i podpisany przez Wykonawcę, 2) kosztorys ślepy ofertowy 3) aktualne na dzień składania ofert oświadczenie na podstawie art. 25a ust.1 ustawy Pzp, o braku podstaw do wykluczenia na podstawie art. 24 ust.1 i art. 24 ust.5 w zakresie wskazanym przez Zamawiającego w SIWZ - załącznik nr 2 do SIWZ, 4) aktualne na dzień składania ofert oświadczenie na podstawie art. 25a ust.1 ustawy Prawo zamówień publicznych o spełnianiu warunków udziału w postepowaniu w zakresie wskazanym przez Zamawiającego w SIWZ- załącznik nr 3 do SIWZ, 5) zobowiązanie innych podmiotów do oddania do dyspozycji Wykonawcy zasobów na okres korzystania z nich przy wykonywaniu zamówienia (jeżeli dotyczy) 6) Oświadczenie wykonawcy w zakresie wypełnienia obowiązków informacyjnych załącznik nr 7 do SIWZ 7) pełnomocnictwo (jeżeli dotyczy)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u w:val="single"/>
          <w:lang w:eastAsia="pl-PL"/>
        </w:rPr>
        <w:t xml:space="preserve">SEKCJA IV: PROCEDURA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 xml:space="preserve">IV.1) OPIS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IV.1.1) Tryb udzielenia zamówienia: </w:t>
      </w:r>
      <w:r w:rsidRPr="00B919B3">
        <w:rPr>
          <w:rFonts w:ascii="Times New Roman" w:eastAsia="Times New Roman" w:hAnsi="Times New Roman" w:cs="Times New Roman"/>
          <w:sz w:val="24"/>
          <w:szCs w:val="24"/>
          <w:lang w:eastAsia="pl-PL"/>
        </w:rPr>
        <w:t xml:space="preserve">Przetarg nieograniczony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IV.1.2) Zamawiający żąda wniesienia wadium:</w:t>
      </w:r>
      <w:r w:rsidRPr="00B919B3">
        <w:rPr>
          <w:rFonts w:ascii="Times New Roman" w:eastAsia="Times New Roman" w:hAnsi="Times New Roman" w:cs="Times New Roman"/>
          <w:sz w:val="24"/>
          <w:szCs w:val="24"/>
          <w:lang w:eastAsia="pl-PL"/>
        </w:rPr>
        <w:t xml:space="preserv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lastRenderedPageBreak/>
        <w:t xml:space="preserve">Nie </w:t>
      </w:r>
      <w:r w:rsidRPr="00B919B3">
        <w:rPr>
          <w:rFonts w:ascii="Times New Roman" w:eastAsia="Times New Roman" w:hAnsi="Times New Roman" w:cs="Times New Roman"/>
          <w:sz w:val="24"/>
          <w:szCs w:val="24"/>
          <w:lang w:eastAsia="pl-PL"/>
        </w:rPr>
        <w:br/>
        <w:t xml:space="preserve">Informacja na temat wadium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IV.1.3) Przewiduje się udzielenie zaliczek na poczet wykonania zamówienia:</w:t>
      </w:r>
      <w:r w:rsidRPr="00B919B3">
        <w:rPr>
          <w:rFonts w:ascii="Times New Roman" w:eastAsia="Times New Roman" w:hAnsi="Times New Roman" w:cs="Times New Roman"/>
          <w:sz w:val="24"/>
          <w:szCs w:val="24"/>
          <w:lang w:eastAsia="pl-PL"/>
        </w:rPr>
        <w:t xml:space="preserv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Nie </w:t>
      </w:r>
      <w:r w:rsidRPr="00B919B3">
        <w:rPr>
          <w:rFonts w:ascii="Times New Roman" w:eastAsia="Times New Roman" w:hAnsi="Times New Roman" w:cs="Times New Roman"/>
          <w:sz w:val="24"/>
          <w:szCs w:val="24"/>
          <w:lang w:eastAsia="pl-PL"/>
        </w:rPr>
        <w:br/>
        <w:t xml:space="preserve">Należy podać informacje na temat udzielania zaliczek: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Nie </w:t>
      </w:r>
      <w:r w:rsidRPr="00B919B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19B3">
        <w:rPr>
          <w:rFonts w:ascii="Times New Roman" w:eastAsia="Times New Roman" w:hAnsi="Times New Roman" w:cs="Times New Roman"/>
          <w:sz w:val="24"/>
          <w:szCs w:val="24"/>
          <w:lang w:eastAsia="pl-PL"/>
        </w:rPr>
        <w:br/>
        <w:t xml:space="preserve">Nie </w:t>
      </w:r>
      <w:r w:rsidRPr="00B919B3">
        <w:rPr>
          <w:rFonts w:ascii="Times New Roman" w:eastAsia="Times New Roman" w:hAnsi="Times New Roman" w:cs="Times New Roman"/>
          <w:sz w:val="24"/>
          <w:szCs w:val="24"/>
          <w:lang w:eastAsia="pl-PL"/>
        </w:rPr>
        <w:br/>
        <w:t xml:space="preserve">Informacje dodatkowe: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IV.1.5.) Wymaga się złożenia oferty wariantowej: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Nie </w:t>
      </w:r>
      <w:r w:rsidRPr="00B919B3">
        <w:rPr>
          <w:rFonts w:ascii="Times New Roman" w:eastAsia="Times New Roman" w:hAnsi="Times New Roman" w:cs="Times New Roman"/>
          <w:sz w:val="24"/>
          <w:szCs w:val="24"/>
          <w:lang w:eastAsia="pl-PL"/>
        </w:rPr>
        <w:br/>
        <w:t xml:space="preserve">Dopuszcza się złożenie oferty wariantowej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Liczba wykonawców   </w:t>
      </w:r>
      <w:r w:rsidRPr="00B919B3">
        <w:rPr>
          <w:rFonts w:ascii="Times New Roman" w:eastAsia="Times New Roman" w:hAnsi="Times New Roman" w:cs="Times New Roman"/>
          <w:sz w:val="24"/>
          <w:szCs w:val="24"/>
          <w:lang w:eastAsia="pl-PL"/>
        </w:rPr>
        <w:br/>
        <w:t xml:space="preserve">Przewidywana minimalna liczba wykonawców </w:t>
      </w:r>
      <w:r w:rsidRPr="00B919B3">
        <w:rPr>
          <w:rFonts w:ascii="Times New Roman" w:eastAsia="Times New Roman" w:hAnsi="Times New Roman" w:cs="Times New Roman"/>
          <w:sz w:val="24"/>
          <w:szCs w:val="24"/>
          <w:lang w:eastAsia="pl-PL"/>
        </w:rPr>
        <w:br/>
        <w:t xml:space="preserve">Maksymalna liczba wykonawców   </w:t>
      </w:r>
      <w:r w:rsidRPr="00B919B3">
        <w:rPr>
          <w:rFonts w:ascii="Times New Roman" w:eastAsia="Times New Roman" w:hAnsi="Times New Roman" w:cs="Times New Roman"/>
          <w:sz w:val="24"/>
          <w:szCs w:val="24"/>
          <w:lang w:eastAsia="pl-PL"/>
        </w:rPr>
        <w:br/>
        <w:t xml:space="preserve">Kryteria selekcji wykonawców: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IV.1.7) Informacje na temat umowy ramowej lub dynamicznego systemu zakupów: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Umowa ramowa będzie zawarta: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Czy przewiduje się ograniczenie liczby uczestników umowy ramowej: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Przewidziana maksymalna liczba uczestników umowy ramowej: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Informacje dodatkowe: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Zamówienie obejmuje ustanowienie dynamicznego systemu zakupów: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lastRenderedPageBreak/>
        <w:t xml:space="preserve">Informacje dodatkowe: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IV.1.8) Aukcja elektroniczna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Przewidziane jest przeprowadzenie aukcji elektronicznej </w:t>
      </w:r>
      <w:r w:rsidRPr="00B919B3">
        <w:rPr>
          <w:rFonts w:ascii="Times New Roman" w:eastAsia="Times New Roman" w:hAnsi="Times New Roman" w:cs="Times New Roman"/>
          <w:i/>
          <w:iCs/>
          <w:sz w:val="24"/>
          <w:szCs w:val="24"/>
          <w:lang w:eastAsia="pl-PL"/>
        </w:rPr>
        <w:t xml:space="preserve">(przetarg nieograniczony, przetarg ograniczony, negocjacje z ogłoszeniem) </w:t>
      </w:r>
      <w:r w:rsidRPr="00B919B3">
        <w:rPr>
          <w:rFonts w:ascii="Times New Roman" w:eastAsia="Times New Roman" w:hAnsi="Times New Roman" w:cs="Times New Roman"/>
          <w:sz w:val="24"/>
          <w:szCs w:val="24"/>
          <w:lang w:eastAsia="pl-PL"/>
        </w:rPr>
        <w:t xml:space="preserve">Nie </w:t>
      </w:r>
      <w:r w:rsidRPr="00B919B3">
        <w:rPr>
          <w:rFonts w:ascii="Times New Roman" w:eastAsia="Times New Roman" w:hAnsi="Times New Roman" w:cs="Times New Roman"/>
          <w:sz w:val="24"/>
          <w:szCs w:val="24"/>
          <w:lang w:eastAsia="pl-PL"/>
        </w:rPr>
        <w:br/>
        <w:t xml:space="preserve">Należy podać adres strony internetowej, na której aukcja będzie prowadzona: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19B3">
        <w:rPr>
          <w:rFonts w:ascii="Times New Roman" w:eastAsia="Times New Roman" w:hAnsi="Times New Roman" w:cs="Times New Roman"/>
          <w:sz w:val="24"/>
          <w:szCs w:val="24"/>
          <w:lang w:eastAsia="pl-PL"/>
        </w:rPr>
        <w:br/>
        <w:t xml:space="preserve">Informacje dotyczące przebiegu aukcji elektronicznej: </w:t>
      </w:r>
      <w:r w:rsidRPr="00B919B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19B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19B3">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19B3">
        <w:rPr>
          <w:rFonts w:ascii="Times New Roman" w:eastAsia="Times New Roman" w:hAnsi="Times New Roman" w:cs="Times New Roman"/>
          <w:sz w:val="24"/>
          <w:szCs w:val="24"/>
          <w:lang w:eastAsia="pl-PL"/>
        </w:rPr>
        <w:br/>
        <w:t xml:space="preserve">Informacje o liczbie etapów aukcji elektronicznej i czasie ich trwania: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t xml:space="preserve">Czas trwania: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919B3">
        <w:rPr>
          <w:rFonts w:ascii="Times New Roman" w:eastAsia="Times New Roman" w:hAnsi="Times New Roman" w:cs="Times New Roman"/>
          <w:sz w:val="24"/>
          <w:szCs w:val="24"/>
          <w:lang w:eastAsia="pl-PL"/>
        </w:rPr>
        <w:br/>
        <w:t xml:space="preserve">Warunki zamknięcia aukcji elektronicznej: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IV.2) KRYTERIA OCENY OFERT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IV.2.1) Kryteria oceny ofert: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IV.2.2) Kryteria</w:t>
      </w:r>
      <w:r w:rsidRPr="00B919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02"/>
        <w:gridCol w:w="1016"/>
      </w:tblGrid>
      <w:tr w:rsidR="00B919B3" w:rsidRPr="00B919B3" w:rsidTr="00B919B3">
        <w:tc>
          <w:tcPr>
            <w:tcW w:w="0" w:type="auto"/>
            <w:tcBorders>
              <w:top w:val="single" w:sz="6" w:space="0" w:color="000000"/>
              <w:left w:val="single" w:sz="6" w:space="0" w:color="000000"/>
              <w:bottom w:val="single" w:sz="6" w:space="0" w:color="000000"/>
              <w:right w:val="single" w:sz="6" w:space="0" w:color="000000"/>
            </w:tcBorders>
            <w:vAlign w:val="center"/>
            <w:hideMark/>
          </w:tcPr>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Znaczenie</w:t>
            </w:r>
          </w:p>
        </w:tc>
      </w:tr>
      <w:tr w:rsidR="00B919B3" w:rsidRPr="00B919B3" w:rsidTr="00B919B3">
        <w:tc>
          <w:tcPr>
            <w:tcW w:w="0" w:type="auto"/>
            <w:tcBorders>
              <w:top w:val="single" w:sz="6" w:space="0" w:color="000000"/>
              <w:left w:val="single" w:sz="6" w:space="0" w:color="000000"/>
              <w:bottom w:val="single" w:sz="6" w:space="0" w:color="000000"/>
              <w:right w:val="single" w:sz="6" w:space="0" w:color="000000"/>
            </w:tcBorders>
            <w:vAlign w:val="center"/>
            <w:hideMark/>
          </w:tcPr>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60,00</w:t>
            </w:r>
          </w:p>
        </w:tc>
      </w:tr>
      <w:tr w:rsidR="00B919B3" w:rsidRPr="00B919B3" w:rsidTr="00B919B3">
        <w:tc>
          <w:tcPr>
            <w:tcW w:w="0" w:type="auto"/>
            <w:tcBorders>
              <w:top w:val="single" w:sz="6" w:space="0" w:color="000000"/>
              <w:left w:val="single" w:sz="6" w:space="0" w:color="000000"/>
              <w:bottom w:val="single" w:sz="6" w:space="0" w:color="000000"/>
              <w:right w:val="single" w:sz="6" w:space="0" w:color="000000"/>
            </w:tcBorders>
            <w:vAlign w:val="center"/>
            <w:hideMark/>
          </w:tcPr>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Gwarancja jakości i rękojmia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40,00</w:t>
            </w:r>
          </w:p>
        </w:tc>
      </w:tr>
    </w:tbl>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IV.2.3) Zastosowanie procedury, o której mowa w art. 24aa ust. 1 ustawy Pzp </w:t>
      </w:r>
      <w:r w:rsidRPr="00B919B3">
        <w:rPr>
          <w:rFonts w:ascii="Times New Roman" w:eastAsia="Times New Roman" w:hAnsi="Times New Roman" w:cs="Times New Roman"/>
          <w:sz w:val="24"/>
          <w:szCs w:val="24"/>
          <w:lang w:eastAsia="pl-PL"/>
        </w:rPr>
        <w:t xml:space="preserve">(przetarg nieograniczony) </w:t>
      </w:r>
      <w:r w:rsidRPr="00B919B3">
        <w:rPr>
          <w:rFonts w:ascii="Times New Roman" w:eastAsia="Times New Roman" w:hAnsi="Times New Roman" w:cs="Times New Roman"/>
          <w:sz w:val="24"/>
          <w:szCs w:val="24"/>
          <w:lang w:eastAsia="pl-PL"/>
        </w:rPr>
        <w:br/>
        <w:t xml:space="preserve">Nie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IV.3) Negocjacje z ogłoszeniem, dialog konkurencyjny, partnerstwo innowacyjne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IV.3.1) Informacje na temat negocjacji z ogłoszeniem</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t xml:space="preserve">Minimalne wymagania, które muszą spełniać wszystkie oferty: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B919B3">
        <w:rPr>
          <w:rFonts w:ascii="Times New Roman" w:eastAsia="Times New Roman" w:hAnsi="Times New Roman" w:cs="Times New Roman"/>
          <w:sz w:val="24"/>
          <w:szCs w:val="24"/>
          <w:lang w:eastAsia="pl-PL"/>
        </w:rPr>
        <w:lastRenderedPageBreak/>
        <w:t xml:space="preserve">bez przeprowadzenia negocjacji Nie </w:t>
      </w:r>
      <w:r w:rsidRPr="00B919B3">
        <w:rPr>
          <w:rFonts w:ascii="Times New Roman" w:eastAsia="Times New Roman" w:hAnsi="Times New Roman" w:cs="Times New Roman"/>
          <w:sz w:val="24"/>
          <w:szCs w:val="24"/>
          <w:lang w:eastAsia="pl-PL"/>
        </w:rPr>
        <w:br/>
        <w:t xml:space="preserve">Przewidziany jest podział negocjacji na etapy w celu ograniczenia liczby ofert: </w:t>
      </w:r>
      <w:r w:rsidRPr="00B919B3">
        <w:rPr>
          <w:rFonts w:ascii="Times New Roman" w:eastAsia="Times New Roman" w:hAnsi="Times New Roman" w:cs="Times New Roman"/>
          <w:sz w:val="24"/>
          <w:szCs w:val="24"/>
          <w:lang w:eastAsia="pl-PL"/>
        </w:rPr>
        <w:br/>
        <w:t xml:space="preserve">Należy podać informacje na temat etapów negocjacji (w tym liczbę etapów):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Informacje dodatkowe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IV.3.2) Informacje na temat dialogu konkurencyjnego</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Wstępny harmonogram postępowania: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Podział dialogu na etapy w celu ograniczenia liczby rozwiązań: </w:t>
      </w:r>
      <w:r w:rsidRPr="00B919B3">
        <w:rPr>
          <w:rFonts w:ascii="Times New Roman" w:eastAsia="Times New Roman" w:hAnsi="Times New Roman" w:cs="Times New Roman"/>
          <w:sz w:val="24"/>
          <w:szCs w:val="24"/>
          <w:lang w:eastAsia="pl-PL"/>
        </w:rPr>
        <w:br/>
        <w:t xml:space="preserve">Należy podać informacje na temat etapów dialogu: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Informacje dodatkowe: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IV.3.3) Informacje na temat partnerstwa innowacyjnego</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Informacje dodatkowe: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IV.4) Licytacja elektroniczna </w:t>
      </w:r>
      <w:r w:rsidRPr="00B919B3">
        <w:rPr>
          <w:rFonts w:ascii="Times New Roman" w:eastAsia="Times New Roman" w:hAnsi="Times New Roman" w:cs="Times New Roman"/>
          <w:sz w:val="24"/>
          <w:szCs w:val="24"/>
          <w:lang w:eastAsia="pl-PL"/>
        </w:rPr>
        <w:br/>
        <w:t xml:space="preserve">Adres strony internetowej, na której będzie prowadzona licytacja elektroniczna: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Informacje o liczbie etapów licytacji elektronicznej i czasie ich trwania: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Czas trwania: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Termin składania wniosków o dopuszczenie do udziału w licytacji elektronicznej: </w:t>
      </w:r>
      <w:r w:rsidRPr="00B919B3">
        <w:rPr>
          <w:rFonts w:ascii="Times New Roman" w:eastAsia="Times New Roman" w:hAnsi="Times New Roman" w:cs="Times New Roman"/>
          <w:sz w:val="24"/>
          <w:szCs w:val="24"/>
          <w:lang w:eastAsia="pl-PL"/>
        </w:rPr>
        <w:br/>
        <w:t xml:space="preserve">Data: godzina: </w:t>
      </w:r>
      <w:r w:rsidRPr="00B919B3">
        <w:rPr>
          <w:rFonts w:ascii="Times New Roman" w:eastAsia="Times New Roman" w:hAnsi="Times New Roman" w:cs="Times New Roman"/>
          <w:sz w:val="24"/>
          <w:szCs w:val="24"/>
          <w:lang w:eastAsia="pl-PL"/>
        </w:rPr>
        <w:br/>
        <w:t xml:space="preserve">Termin otwarcia licytacji elektronicznej: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t xml:space="preserve">Termin i warunki zamknięcia licytacji elektronicznej: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t xml:space="preserve">Wymagania dotyczące zabezpieczenia należytego wykonania umowy: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lang w:eastAsia="pl-PL"/>
        </w:rPr>
        <w:br/>
        <w:t xml:space="preserve">Informacje dodatkowe: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r w:rsidRPr="00B919B3">
        <w:rPr>
          <w:rFonts w:ascii="Times New Roman" w:eastAsia="Times New Roman" w:hAnsi="Times New Roman" w:cs="Times New Roman"/>
          <w:b/>
          <w:bCs/>
          <w:sz w:val="24"/>
          <w:szCs w:val="24"/>
          <w:lang w:eastAsia="pl-PL"/>
        </w:rPr>
        <w:t>IV.5) ZMIANA UMOWY</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19B3">
        <w:rPr>
          <w:rFonts w:ascii="Times New Roman" w:eastAsia="Times New Roman" w:hAnsi="Times New Roman" w:cs="Times New Roman"/>
          <w:sz w:val="24"/>
          <w:szCs w:val="24"/>
          <w:lang w:eastAsia="pl-PL"/>
        </w:rPr>
        <w:t xml:space="preserve"> Tak </w:t>
      </w:r>
      <w:r w:rsidRPr="00B919B3">
        <w:rPr>
          <w:rFonts w:ascii="Times New Roman" w:eastAsia="Times New Roman" w:hAnsi="Times New Roman" w:cs="Times New Roman"/>
          <w:sz w:val="24"/>
          <w:szCs w:val="24"/>
          <w:lang w:eastAsia="pl-PL"/>
        </w:rPr>
        <w:br/>
        <w:t xml:space="preserve">Należy wskazać zakres, charakter zmian oraz warunki wprowadzenia zmian: </w:t>
      </w:r>
      <w:r w:rsidRPr="00B919B3">
        <w:rPr>
          <w:rFonts w:ascii="Times New Roman" w:eastAsia="Times New Roman" w:hAnsi="Times New Roman" w:cs="Times New Roman"/>
          <w:sz w:val="24"/>
          <w:szCs w:val="24"/>
          <w:lang w:eastAsia="pl-PL"/>
        </w:rPr>
        <w:br/>
        <w:t xml:space="preserve">Wszelkie prawem dopuszczalne zmiany i uzupełnienia niniejszej umowy wymagają formy pisemnej pod rygorem nieważności. 2. Zamawiający dopuszcza dokonanie istotnych zmian postanowień zawartej umowy w stosunku do treści oferty, na podstawie której dokonano wyboru Wykonawcy. Istotne zmiany postanowień umownych mogą dotyczyć: 1. Wydłużenia lub skrócenia terminu realizacji, zmniejszenia zakresu przedmiotu umowy, zmniejszenia lub zwiększenia wynagrodzenia, które mogą nastąpić w następujących przypadkach: a) zaistnienia siły wyższej, b) zaistnienia okoliczności niezależnych od Zamawiającego i od Wykonawcy innych siła wyższa, np. zmiana przepisów prawa powodująca, że przedmiot umowy lub jego część byłyby z nimi niezgodne, które uniemożliwiają realizację przedmiotu umowy lub jego części zgodnie z umową lub uzyskania celu określonego umową, c) zaistnienie okoliczności zależnych od Zamawiającego, które skutkują zmianą terminu realizacji zamówienia. 2. Wszystkich okoliczności wskazanych w pkt. 1 ppkt. od a) do ppkt. c), które mogą nastąpić w przypadkach konieczność usunięcia błędów lub wprowadzenia niezbędnych zmian w dokumentacji na podstawie której wykonywany jest przedmiot umowy. 3. Zmiany podmiotu, który został przewidziany do realizacji części umowy (na sytuacji lub zdolnościach podmiotu, na których polegał Wykonawca polegał przy spełnianiu warunków określonych w art. 22 ust. 1b PZP) lub podmiotu spośród wykonawców wspólnie ubiegających się o udzielenie zamówienia w przypadku wykazania na dzień dokonania zmiany, że: 1) nowy podmiot nie podlega wykluczeniu na podstawie art. 24 ust. 1 i ust. 5 pkt. 1.PZP, oraz 2) warunki określone w ogłoszeniu o zamówieniu i SIWZ są spełnione przy uwzględnieniu informacji dotyczących nowego podmiotu.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IV.6) INFORMACJE ADMINISTRACYJNE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IV.6.1) Sposób udostępniania informacji o charakterze poufnym </w:t>
      </w:r>
      <w:r w:rsidRPr="00B919B3">
        <w:rPr>
          <w:rFonts w:ascii="Times New Roman" w:eastAsia="Times New Roman" w:hAnsi="Times New Roman" w:cs="Times New Roman"/>
          <w:i/>
          <w:iCs/>
          <w:sz w:val="24"/>
          <w:szCs w:val="24"/>
          <w:lang w:eastAsia="pl-PL"/>
        </w:rPr>
        <w:t xml:space="preserve">(jeżeli dotyczy):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Środki służące ochronie informacji o charakterze poufnym</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19B3">
        <w:rPr>
          <w:rFonts w:ascii="Times New Roman" w:eastAsia="Times New Roman" w:hAnsi="Times New Roman" w:cs="Times New Roman"/>
          <w:sz w:val="24"/>
          <w:szCs w:val="24"/>
          <w:lang w:eastAsia="pl-PL"/>
        </w:rPr>
        <w:br/>
        <w:t xml:space="preserve">Data: 2019-10-31, godzina: 09:00, </w:t>
      </w:r>
      <w:r w:rsidRPr="00B919B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Wskazać powody: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19B3">
        <w:rPr>
          <w:rFonts w:ascii="Times New Roman" w:eastAsia="Times New Roman" w:hAnsi="Times New Roman" w:cs="Times New Roman"/>
          <w:sz w:val="24"/>
          <w:szCs w:val="24"/>
          <w:lang w:eastAsia="pl-PL"/>
        </w:rPr>
        <w:br/>
        <w:t xml:space="preserve">&gt; język polski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 xml:space="preserve">IV.6.3) Termin związania ofertą: </w:t>
      </w:r>
      <w:r w:rsidRPr="00B919B3">
        <w:rPr>
          <w:rFonts w:ascii="Times New Roman" w:eastAsia="Times New Roman" w:hAnsi="Times New Roman" w:cs="Times New Roman"/>
          <w:sz w:val="24"/>
          <w:szCs w:val="24"/>
          <w:lang w:eastAsia="pl-PL"/>
        </w:rPr>
        <w:t xml:space="preserve">do: okres w dniach: 30 (od ostatecznego terminu składania </w:t>
      </w:r>
      <w:r w:rsidRPr="00B919B3">
        <w:rPr>
          <w:rFonts w:ascii="Times New Roman" w:eastAsia="Times New Roman" w:hAnsi="Times New Roman" w:cs="Times New Roman"/>
          <w:sz w:val="24"/>
          <w:szCs w:val="24"/>
          <w:lang w:eastAsia="pl-PL"/>
        </w:rPr>
        <w:lastRenderedPageBreak/>
        <w:t xml:space="preserve">ofert)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919B3">
        <w:rPr>
          <w:rFonts w:ascii="Times New Roman" w:eastAsia="Times New Roman" w:hAnsi="Times New Roman" w:cs="Times New Roman"/>
          <w:sz w:val="24"/>
          <w:szCs w:val="24"/>
          <w:lang w:eastAsia="pl-PL"/>
        </w:rPr>
        <w:t xml:space="preserve"> Nie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919B3">
        <w:rPr>
          <w:rFonts w:ascii="Times New Roman" w:eastAsia="Times New Roman" w:hAnsi="Times New Roman" w:cs="Times New Roman"/>
          <w:sz w:val="24"/>
          <w:szCs w:val="24"/>
          <w:lang w:eastAsia="pl-PL"/>
        </w:rPr>
        <w:t xml:space="preserve"> Nie </w:t>
      </w:r>
      <w:r w:rsidRPr="00B919B3">
        <w:rPr>
          <w:rFonts w:ascii="Times New Roman" w:eastAsia="Times New Roman" w:hAnsi="Times New Roman" w:cs="Times New Roman"/>
          <w:sz w:val="24"/>
          <w:szCs w:val="24"/>
          <w:lang w:eastAsia="pl-PL"/>
        </w:rPr>
        <w:br/>
      </w:r>
      <w:r w:rsidRPr="00B919B3">
        <w:rPr>
          <w:rFonts w:ascii="Times New Roman" w:eastAsia="Times New Roman" w:hAnsi="Times New Roman" w:cs="Times New Roman"/>
          <w:b/>
          <w:bCs/>
          <w:sz w:val="24"/>
          <w:szCs w:val="24"/>
          <w:lang w:eastAsia="pl-PL"/>
        </w:rPr>
        <w:t>IV.6.6) Informacje dodatkowe:</w:t>
      </w:r>
      <w:r w:rsidRPr="00B919B3">
        <w:rPr>
          <w:rFonts w:ascii="Times New Roman" w:eastAsia="Times New Roman" w:hAnsi="Times New Roman" w:cs="Times New Roman"/>
          <w:sz w:val="24"/>
          <w:szCs w:val="24"/>
          <w:lang w:eastAsia="pl-PL"/>
        </w:rPr>
        <w:t xml:space="preserve"> </w:t>
      </w:r>
      <w:r w:rsidRPr="00B919B3">
        <w:rPr>
          <w:rFonts w:ascii="Times New Roman" w:eastAsia="Times New Roman" w:hAnsi="Times New Roman" w:cs="Times New Roman"/>
          <w:sz w:val="24"/>
          <w:szCs w:val="24"/>
          <w:lang w:eastAsia="pl-PL"/>
        </w:rPr>
        <w:br/>
      </w:r>
    </w:p>
    <w:p w:rsidR="00B919B3" w:rsidRPr="00B919B3" w:rsidRDefault="00B919B3" w:rsidP="00B919B3">
      <w:pPr>
        <w:spacing w:after="0" w:line="240" w:lineRule="auto"/>
        <w:jc w:val="center"/>
        <w:rPr>
          <w:rFonts w:ascii="Times New Roman" w:eastAsia="Times New Roman" w:hAnsi="Times New Roman" w:cs="Times New Roman"/>
          <w:sz w:val="24"/>
          <w:szCs w:val="24"/>
          <w:lang w:eastAsia="pl-PL"/>
        </w:rPr>
      </w:pPr>
      <w:r w:rsidRPr="00B919B3">
        <w:rPr>
          <w:rFonts w:ascii="Times New Roman" w:eastAsia="Times New Roman" w:hAnsi="Times New Roman" w:cs="Times New Roman"/>
          <w:sz w:val="24"/>
          <w:szCs w:val="24"/>
          <w:u w:val="single"/>
          <w:lang w:eastAsia="pl-PL"/>
        </w:rPr>
        <w:t xml:space="preserve">ZAŁĄCZNIK I - INFORMACJE DOTYCZĄCE OFERT CZĘŚCIOWYCH </w:t>
      </w:r>
    </w:p>
    <w:p w:rsidR="00B919B3" w:rsidRPr="00B919B3" w:rsidRDefault="00B919B3" w:rsidP="00B919B3">
      <w:pPr>
        <w:spacing w:after="0" w:line="240" w:lineRule="auto"/>
        <w:rPr>
          <w:rFonts w:ascii="Times New Roman" w:eastAsia="Times New Roman" w:hAnsi="Times New Roman" w:cs="Times New Roman"/>
          <w:sz w:val="24"/>
          <w:szCs w:val="24"/>
          <w:lang w:eastAsia="pl-PL"/>
        </w:rPr>
      </w:pPr>
    </w:p>
    <w:p w:rsidR="00B919B3" w:rsidRPr="00B919B3" w:rsidRDefault="00B919B3" w:rsidP="00B919B3">
      <w:pPr>
        <w:spacing w:after="0" w:line="240" w:lineRule="auto"/>
        <w:rPr>
          <w:rFonts w:ascii="Times New Roman" w:eastAsia="Times New Roman" w:hAnsi="Times New Roman" w:cs="Times New Roman"/>
          <w:sz w:val="24"/>
          <w:szCs w:val="24"/>
          <w:lang w:eastAsia="pl-PL"/>
        </w:rPr>
      </w:pPr>
    </w:p>
    <w:p w:rsidR="00B919B3" w:rsidRPr="00B919B3" w:rsidRDefault="00B919B3" w:rsidP="00B919B3">
      <w:pPr>
        <w:spacing w:after="240" w:line="240" w:lineRule="auto"/>
        <w:rPr>
          <w:rFonts w:ascii="Times New Roman" w:eastAsia="Times New Roman" w:hAnsi="Times New Roman" w:cs="Times New Roman"/>
          <w:sz w:val="24"/>
          <w:szCs w:val="24"/>
          <w:lang w:eastAsia="pl-PL"/>
        </w:rPr>
      </w:pPr>
    </w:p>
    <w:p w:rsidR="00B919B3" w:rsidRPr="00B919B3" w:rsidRDefault="00B919B3" w:rsidP="00B919B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919B3" w:rsidRPr="00B919B3" w:rsidTr="00B919B3">
        <w:trPr>
          <w:tblCellSpacing w:w="15" w:type="dxa"/>
        </w:trPr>
        <w:tc>
          <w:tcPr>
            <w:tcW w:w="0" w:type="auto"/>
            <w:vAlign w:val="center"/>
            <w:hideMark/>
          </w:tcPr>
          <w:p w:rsidR="00B919B3" w:rsidRPr="00B919B3" w:rsidRDefault="00B919B3" w:rsidP="00B919B3">
            <w:pPr>
              <w:spacing w:after="240" w:line="240" w:lineRule="auto"/>
              <w:rPr>
                <w:rFonts w:ascii="Times New Roman" w:eastAsia="Times New Roman" w:hAnsi="Times New Roman" w:cs="Times New Roman"/>
                <w:sz w:val="24"/>
                <w:szCs w:val="24"/>
                <w:lang w:eastAsia="pl-PL"/>
              </w:rPr>
            </w:pPr>
          </w:p>
        </w:tc>
      </w:tr>
    </w:tbl>
    <w:p w:rsidR="00B919B3" w:rsidRPr="00B919B3" w:rsidRDefault="00B919B3" w:rsidP="00B919B3">
      <w:pPr>
        <w:pBdr>
          <w:top w:val="single" w:sz="6" w:space="1" w:color="auto"/>
        </w:pBdr>
        <w:spacing w:after="0" w:line="240" w:lineRule="auto"/>
        <w:jc w:val="center"/>
        <w:rPr>
          <w:rFonts w:ascii="Arial" w:eastAsia="Times New Roman" w:hAnsi="Arial" w:cs="Arial"/>
          <w:vanish/>
          <w:sz w:val="16"/>
          <w:szCs w:val="16"/>
          <w:lang w:eastAsia="pl-PL"/>
        </w:rPr>
      </w:pPr>
      <w:r w:rsidRPr="00B919B3">
        <w:rPr>
          <w:rFonts w:ascii="Arial" w:eastAsia="Times New Roman" w:hAnsi="Arial" w:cs="Arial"/>
          <w:vanish/>
          <w:sz w:val="16"/>
          <w:szCs w:val="16"/>
          <w:lang w:eastAsia="pl-PL"/>
        </w:rPr>
        <w:t>Dół formularza</w:t>
      </w:r>
    </w:p>
    <w:p w:rsidR="00B919B3" w:rsidRPr="00B919B3" w:rsidRDefault="00B919B3" w:rsidP="00B919B3">
      <w:pPr>
        <w:pBdr>
          <w:bottom w:val="single" w:sz="6" w:space="1" w:color="auto"/>
        </w:pBdr>
        <w:spacing w:after="0" w:line="240" w:lineRule="auto"/>
        <w:jc w:val="center"/>
        <w:rPr>
          <w:rFonts w:ascii="Arial" w:eastAsia="Times New Roman" w:hAnsi="Arial" w:cs="Arial"/>
          <w:vanish/>
          <w:sz w:val="16"/>
          <w:szCs w:val="16"/>
          <w:lang w:eastAsia="pl-PL"/>
        </w:rPr>
      </w:pPr>
      <w:r w:rsidRPr="00B919B3">
        <w:rPr>
          <w:rFonts w:ascii="Arial" w:eastAsia="Times New Roman" w:hAnsi="Arial" w:cs="Arial"/>
          <w:vanish/>
          <w:sz w:val="16"/>
          <w:szCs w:val="16"/>
          <w:lang w:eastAsia="pl-PL"/>
        </w:rPr>
        <w:t>Początek formularza</w:t>
      </w:r>
    </w:p>
    <w:p w:rsidR="00B919B3" w:rsidRPr="00B919B3" w:rsidRDefault="00B919B3" w:rsidP="00B919B3">
      <w:pPr>
        <w:pBdr>
          <w:top w:val="single" w:sz="6" w:space="1" w:color="auto"/>
        </w:pBdr>
        <w:spacing w:after="0" w:line="240" w:lineRule="auto"/>
        <w:jc w:val="center"/>
        <w:rPr>
          <w:rFonts w:ascii="Arial" w:eastAsia="Times New Roman" w:hAnsi="Arial" w:cs="Arial"/>
          <w:vanish/>
          <w:sz w:val="16"/>
          <w:szCs w:val="16"/>
          <w:lang w:eastAsia="pl-PL"/>
        </w:rPr>
      </w:pPr>
      <w:r w:rsidRPr="00B919B3">
        <w:rPr>
          <w:rFonts w:ascii="Arial" w:eastAsia="Times New Roman" w:hAnsi="Arial" w:cs="Arial"/>
          <w:vanish/>
          <w:sz w:val="16"/>
          <w:szCs w:val="16"/>
          <w:lang w:eastAsia="pl-PL"/>
        </w:rPr>
        <w:t>Dół formularza</w:t>
      </w:r>
    </w:p>
    <w:p w:rsidR="00B919B3" w:rsidRDefault="00B919B3">
      <w:bookmarkStart w:id="0" w:name="_GoBack"/>
      <w:bookmarkEnd w:id="0"/>
    </w:p>
    <w:sectPr w:rsidR="00B91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B3"/>
    <w:rsid w:val="00B91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2D15E-0054-4AB6-91B2-AD703958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303203">
      <w:bodyDiv w:val="1"/>
      <w:marLeft w:val="0"/>
      <w:marRight w:val="0"/>
      <w:marTop w:val="0"/>
      <w:marBottom w:val="0"/>
      <w:divBdr>
        <w:top w:val="none" w:sz="0" w:space="0" w:color="auto"/>
        <w:left w:val="none" w:sz="0" w:space="0" w:color="auto"/>
        <w:bottom w:val="none" w:sz="0" w:space="0" w:color="auto"/>
        <w:right w:val="none" w:sz="0" w:space="0" w:color="auto"/>
      </w:divBdr>
      <w:divsChild>
        <w:div w:id="422801908">
          <w:marLeft w:val="0"/>
          <w:marRight w:val="0"/>
          <w:marTop w:val="0"/>
          <w:marBottom w:val="0"/>
          <w:divBdr>
            <w:top w:val="none" w:sz="0" w:space="0" w:color="auto"/>
            <w:left w:val="none" w:sz="0" w:space="0" w:color="auto"/>
            <w:bottom w:val="none" w:sz="0" w:space="0" w:color="auto"/>
            <w:right w:val="none" w:sz="0" w:space="0" w:color="auto"/>
          </w:divBdr>
          <w:divsChild>
            <w:div w:id="1409109647">
              <w:marLeft w:val="0"/>
              <w:marRight w:val="0"/>
              <w:marTop w:val="0"/>
              <w:marBottom w:val="0"/>
              <w:divBdr>
                <w:top w:val="none" w:sz="0" w:space="0" w:color="auto"/>
                <w:left w:val="none" w:sz="0" w:space="0" w:color="auto"/>
                <w:bottom w:val="none" w:sz="0" w:space="0" w:color="auto"/>
                <w:right w:val="none" w:sz="0" w:space="0" w:color="auto"/>
              </w:divBdr>
              <w:divsChild>
                <w:div w:id="615915865">
                  <w:marLeft w:val="0"/>
                  <w:marRight w:val="0"/>
                  <w:marTop w:val="0"/>
                  <w:marBottom w:val="0"/>
                  <w:divBdr>
                    <w:top w:val="none" w:sz="0" w:space="0" w:color="auto"/>
                    <w:left w:val="none" w:sz="0" w:space="0" w:color="auto"/>
                    <w:bottom w:val="none" w:sz="0" w:space="0" w:color="auto"/>
                    <w:right w:val="none" w:sz="0" w:space="0" w:color="auto"/>
                  </w:divBdr>
                </w:div>
                <w:div w:id="1931818509">
                  <w:marLeft w:val="0"/>
                  <w:marRight w:val="0"/>
                  <w:marTop w:val="0"/>
                  <w:marBottom w:val="0"/>
                  <w:divBdr>
                    <w:top w:val="none" w:sz="0" w:space="0" w:color="auto"/>
                    <w:left w:val="none" w:sz="0" w:space="0" w:color="auto"/>
                    <w:bottom w:val="none" w:sz="0" w:space="0" w:color="auto"/>
                    <w:right w:val="none" w:sz="0" w:space="0" w:color="auto"/>
                  </w:divBdr>
                </w:div>
                <w:div w:id="881945536">
                  <w:marLeft w:val="0"/>
                  <w:marRight w:val="0"/>
                  <w:marTop w:val="0"/>
                  <w:marBottom w:val="0"/>
                  <w:divBdr>
                    <w:top w:val="none" w:sz="0" w:space="0" w:color="auto"/>
                    <w:left w:val="none" w:sz="0" w:space="0" w:color="auto"/>
                    <w:bottom w:val="none" w:sz="0" w:space="0" w:color="auto"/>
                    <w:right w:val="none" w:sz="0" w:space="0" w:color="auto"/>
                  </w:divBdr>
                  <w:divsChild>
                    <w:div w:id="403064868">
                      <w:marLeft w:val="0"/>
                      <w:marRight w:val="0"/>
                      <w:marTop w:val="0"/>
                      <w:marBottom w:val="0"/>
                      <w:divBdr>
                        <w:top w:val="none" w:sz="0" w:space="0" w:color="auto"/>
                        <w:left w:val="none" w:sz="0" w:space="0" w:color="auto"/>
                        <w:bottom w:val="none" w:sz="0" w:space="0" w:color="auto"/>
                        <w:right w:val="none" w:sz="0" w:space="0" w:color="auto"/>
                      </w:divBdr>
                    </w:div>
                  </w:divsChild>
                </w:div>
                <w:div w:id="545876689">
                  <w:marLeft w:val="0"/>
                  <w:marRight w:val="0"/>
                  <w:marTop w:val="0"/>
                  <w:marBottom w:val="0"/>
                  <w:divBdr>
                    <w:top w:val="none" w:sz="0" w:space="0" w:color="auto"/>
                    <w:left w:val="none" w:sz="0" w:space="0" w:color="auto"/>
                    <w:bottom w:val="none" w:sz="0" w:space="0" w:color="auto"/>
                    <w:right w:val="none" w:sz="0" w:space="0" w:color="auto"/>
                  </w:divBdr>
                  <w:divsChild>
                    <w:div w:id="1259023264">
                      <w:marLeft w:val="0"/>
                      <w:marRight w:val="0"/>
                      <w:marTop w:val="0"/>
                      <w:marBottom w:val="0"/>
                      <w:divBdr>
                        <w:top w:val="none" w:sz="0" w:space="0" w:color="auto"/>
                        <w:left w:val="none" w:sz="0" w:space="0" w:color="auto"/>
                        <w:bottom w:val="none" w:sz="0" w:space="0" w:color="auto"/>
                        <w:right w:val="none" w:sz="0" w:space="0" w:color="auto"/>
                      </w:divBdr>
                    </w:div>
                  </w:divsChild>
                </w:div>
                <w:div w:id="932977772">
                  <w:marLeft w:val="0"/>
                  <w:marRight w:val="0"/>
                  <w:marTop w:val="0"/>
                  <w:marBottom w:val="0"/>
                  <w:divBdr>
                    <w:top w:val="none" w:sz="0" w:space="0" w:color="auto"/>
                    <w:left w:val="none" w:sz="0" w:space="0" w:color="auto"/>
                    <w:bottom w:val="none" w:sz="0" w:space="0" w:color="auto"/>
                    <w:right w:val="none" w:sz="0" w:space="0" w:color="auto"/>
                  </w:divBdr>
                  <w:divsChild>
                    <w:div w:id="31542870">
                      <w:marLeft w:val="0"/>
                      <w:marRight w:val="0"/>
                      <w:marTop w:val="0"/>
                      <w:marBottom w:val="0"/>
                      <w:divBdr>
                        <w:top w:val="none" w:sz="0" w:space="0" w:color="auto"/>
                        <w:left w:val="none" w:sz="0" w:space="0" w:color="auto"/>
                        <w:bottom w:val="none" w:sz="0" w:space="0" w:color="auto"/>
                        <w:right w:val="none" w:sz="0" w:space="0" w:color="auto"/>
                      </w:divBdr>
                    </w:div>
                    <w:div w:id="1589726748">
                      <w:marLeft w:val="0"/>
                      <w:marRight w:val="0"/>
                      <w:marTop w:val="0"/>
                      <w:marBottom w:val="0"/>
                      <w:divBdr>
                        <w:top w:val="none" w:sz="0" w:space="0" w:color="auto"/>
                        <w:left w:val="none" w:sz="0" w:space="0" w:color="auto"/>
                        <w:bottom w:val="none" w:sz="0" w:space="0" w:color="auto"/>
                        <w:right w:val="none" w:sz="0" w:space="0" w:color="auto"/>
                      </w:divBdr>
                    </w:div>
                    <w:div w:id="352847175">
                      <w:marLeft w:val="0"/>
                      <w:marRight w:val="0"/>
                      <w:marTop w:val="0"/>
                      <w:marBottom w:val="0"/>
                      <w:divBdr>
                        <w:top w:val="none" w:sz="0" w:space="0" w:color="auto"/>
                        <w:left w:val="none" w:sz="0" w:space="0" w:color="auto"/>
                        <w:bottom w:val="none" w:sz="0" w:space="0" w:color="auto"/>
                        <w:right w:val="none" w:sz="0" w:space="0" w:color="auto"/>
                      </w:divBdr>
                    </w:div>
                    <w:div w:id="40332040">
                      <w:marLeft w:val="0"/>
                      <w:marRight w:val="0"/>
                      <w:marTop w:val="0"/>
                      <w:marBottom w:val="0"/>
                      <w:divBdr>
                        <w:top w:val="none" w:sz="0" w:space="0" w:color="auto"/>
                        <w:left w:val="none" w:sz="0" w:space="0" w:color="auto"/>
                        <w:bottom w:val="none" w:sz="0" w:space="0" w:color="auto"/>
                        <w:right w:val="none" w:sz="0" w:space="0" w:color="auto"/>
                      </w:divBdr>
                    </w:div>
                  </w:divsChild>
                </w:div>
                <w:div w:id="881593040">
                  <w:marLeft w:val="0"/>
                  <w:marRight w:val="0"/>
                  <w:marTop w:val="0"/>
                  <w:marBottom w:val="0"/>
                  <w:divBdr>
                    <w:top w:val="none" w:sz="0" w:space="0" w:color="auto"/>
                    <w:left w:val="none" w:sz="0" w:space="0" w:color="auto"/>
                    <w:bottom w:val="none" w:sz="0" w:space="0" w:color="auto"/>
                    <w:right w:val="none" w:sz="0" w:space="0" w:color="auto"/>
                  </w:divBdr>
                  <w:divsChild>
                    <w:div w:id="2124306330">
                      <w:marLeft w:val="0"/>
                      <w:marRight w:val="0"/>
                      <w:marTop w:val="0"/>
                      <w:marBottom w:val="0"/>
                      <w:divBdr>
                        <w:top w:val="none" w:sz="0" w:space="0" w:color="auto"/>
                        <w:left w:val="none" w:sz="0" w:space="0" w:color="auto"/>
                        <w:bottom w:val="none" w:sz="0" w:space="0" w:color="auto"/>
                        <w:right w:val="none" w:sz="0" w:space="0" w:color="auto"/>
                      </w:divBdr>
                    </w:div>
                    <w:div w:id="1658872916">
                      <w:marLeft w:val="0"/>
                      <w:marRight w:val="0"/>
                      <w:marTop w:val="0"/>
                      <w:marBottom w:val="0"/>
                      <w:divBdr>
                        <w:top w:val="none" w:sz="0" w:space="0" w:color="auto"/>
                        <w:left w:val="none" w:sz="0" w:space="0" w:color="auto"/>
                        <w:bottom w:val="none" w:sz="0" w:space="0" w:color="auto"/>
                        <w:right w:val="none" w:sz="0" w:space="0" w:color="auto"/>
                      </w:divBdr>
                    </w:div>
                    <w:div w:id="31227832">
                      <w:marLeft w:val="0"/>
                      <w:marRight w:val="0"/>
                      <w:marTop w:val="0"/>
                      <w:marBottom w:val="0"/>
                      <w:divBdr>
                        <w:top w:val="none" w:sz="0" w:space="0" w:color="auto"/>
                        <w:left w:val="none" w:sz="0" w:space="0" w:color="auto"/>
                        <w:bottom w:val="none" w:sz="0" w:space="0" w:color="auto"/>
                        <w:right w:val="none" w:sz="0" w:space="0" w:color="auto"/>
                      </w:divBdr>
                    </w:div>
                    <w:div w:id="1436973705">
                      <w:marLeft w:val="0"/>
                      <w:marRight w:val="0"/>
                      <w:marTop w:val="0"/>
                      <w:marBottom w:val="0"/>
                      <w:divBdr>
                        <w:top w:val="none" w:sz="0" w:space="0" w:color="auto"/>
                        <w:left w:val="none" w:sz="0" w:space="0" w:color="auto"/>
                        <w:bottom w:val="none" w:sz="0" w:space="0" w:color="auto"/>
                        <w:right w:val="none" w:sz="0" w:space="0" w:color="auto"/>
                      </w:divBdr>
                    </w:div>
                    <w:div w:id="332801075">
                      <w:marLeft w:val="0"/>
                      <w:marRight w:val="0"/>
                      <w:marTop w:val="0"/>
                      <w:marBottom w:val="0"/>
                      <w:divBdr>
                        <w:top w:val="none" w:sz="0" w:space="0" w:color="auto"/>
                        <w:left w:val="none" w:sz="0" w:space="0" w:color="auto"/>
                        <w:bottom w:val="none" w:sz="0" w:space="0" w:color="auto"/>
                        <w:right w:val="none" w:sz="0" w:space="0" w:color="auto"/>
                      </w:divBdr>
                    </w:div>
                    <w:div w:id="981958031">
                      <w:marLeft w:val="0"/>
                      <w:marRight w:val="0"/>
                      <w:marTop w:val="0"/>
                      <w:marBottom w:val="0"/>
                      <w:divBdr>
                        <w:top w:val="none" w:sz="0" w:space="0" w:color="auto"/>
                        <w:left w:val="none" w:sz="0" w:space="0" w:color="auto"/>
                        <w:bottom w:val="none" w:sz="0" w:space="0" w:color="auto"/>
                        <w:right w:val="none" w:sz="0" w:space="0" w:color="auto"/>
                      </w:divBdr>
                    </w:div>
                    <w:div w:id="1964077148">
                      <w:marLeft w:val="0"/>
                      <w:marRight w:val="0"/>
                      <w:marTop w:val="0"/>
                      <w:marBottom w:val="0"/>
                      <w:divBdr>
                        <w:top w:val="none" w:sz="0" w:space="0" w:color="auto"/>
                        <w:left w:val="none" w:sz="0" w:space="0" w:color="auto"/>
                        <w:bottom w:val="none" w:sz="0" w:space="0" w:color="auto"/>
                        <w:right w:val="none" w:sz="0" w:space="0" w:color="auto"/>
                      </w:divBdr>
                    </w:div>
                  </w:divsChild>
                </w:div>
                <w:div w:id="573931051">
                  <w:marLeft w:val="0"/>
                  <w:marRight w:val="0"/>
                  <w:marTop w:val="0"/>
                  <w:marBottom w:val="0"/>
                  <w:divBdr>
                    <w:top w:val="none" w:sz="0" w:space="0" w:color="auto"/>
                    <w:left w:val="none" w:sz="0" w:space="0" w:color="auto"/>
                    <w:bottom w:val="none" w:sz="0" w:space="0" w:color="auto"/>
                    <w:right w:val="none" w:sz="0" w:space="0" w:color="auto"/>
                  </w:divBdr>
                  <w:divsChild>
                    <w:div w:id="1565334935">
                      <w:marLeft w:val="0"/>
                      <w:marRight w:val="0"/>
                      <w:marTop w:val="0"/>
                      <w:marBottom w:val="0"/>
                      <w:divBdr>
                        <w:top w:val="none" w:sz="0" w:space="0" w:color="auto"/>
                        <w:left w:val="none" w:sz="0" w:space="0" w:color="auto"/>
                        <w:bottom w:val="none" w:sz="0" w:space="0" w:color="auto"/>
                        <w:right w:val="none" w:sz="0" w:space="0" w:color="auto"/>
                      </w:divBdr>
                    </w:div>
                    <w:div w:id="2117941666">
                      <w:marLeft w:val="0"/>
                      <w:marRight w:val="0"/>
                      <w:marTop w:val="0"/>
                      <w:marBottom w:val="0"/>
                      <w:divBdr>
                        <w:top w:val="none" w:sz="0" w:space="0" w:color="auto"/>
                        <w:left w:val="none" w:sz="0" w:space="0" w:color="auto"/>
                        <w:bottom w:val="none" w:sz="0" w:space="0" w:color="auto"/>
                        <w:right w:val="none" w:sz="0" w:space="0" w:color="auto"/>
                      </w:divBdr>
                    </w:div>
                  </w:divsChild>
                </w:div>
                <w:div w:id="62722708">
                  <w:marLeft w:val="0"/>
                  <w:marRight w:val="0"/>
                  <w:marTop w:val="0"/>
                  <w:marBottom w:val="0"/>
                  <w:divBdr>
                    <w:top w:val="none" w:sz="0" w:space="0" w:color="auto"/>
                    <w:left w:val="none" w:sz="0" w:space="0" w:color="auto"/>
                    <w:bottom w:val="none" w:sz="0" w:space="0" w:color="auto"/>
                    <w:right w:val="none" w:sz="0" w:space="0" w:color="auto"/>
                  </w:divBdr>
                  <w:divsChild>
                    <w:div w:id="1392584310">
                      <w:marLeft w:val="0"/>
                      <w:marRight w:val="0"/>
                      <w:marTop w:val="0"/>
                      <w:marBottom w:val="0"/>
                      <w:divBdr>
                        <w:top w:val="none" w:sz="0" w:space="0" w:color="auto"/>
                        <w:left w:val="none" w:sz="0" w:space="0" w:color="auto"/>
                        <w:bottom w:val="none" w:sz="0" w:space="0" w:color="auto"/>
                        <w:right w:val="none" w:sz="0" w:space="0" w:color="auto"/>
                      </w:divBdr>
                    </w:div>
                    <w:div w:id="2138140774">
                      <w:marLeft w:val="0"/>
                      <w:marRight w:val="0"/>
                      <w:marTop w:val="0"/>
                      <w:marBottom w:val="0"/>
                      <w:divBdr>
                        <w:top w:val="none" w:sz="0" w:space="0" w:color="auto"/>
                        <w:left w:val="none" w:sz="0" w:space="0" w:color="auto"/>
                        <w:bottom w:val="none" w:sz="0" w:space="0" w:color="auto"/>
                        <w:right w:val="none" w:sz="0" w:space="0" w:color="auto"/>
                      </w:divBdr>
                    </w:div>
                    <w:div w:id="367413773">
                      <w:marLeft w:val="0"/>
                      <w:marRight w:val="0"/>
                      <w:marTop w:val="0"/>
                      <w:marBottom w:val="0"/>
                      <w:divBdr>
                        <w:top w:val="none" w:sz="0" w:space="0" w:color="auto"/>
                        <w:left w:val="none" w:sz="0" w:space="0" w:color="auto"/>
                        <w:bottom w:val="none" w:sz="0" w:space="0" w:color="auto"/>
                        <w:right w:val="none" w:sz="0" w:space="0" w:color="auto"/>
                      </w:divBdr>
                    </w:div>
                    <w:div w:id="2114208639">
                      <w:marLeft w:val="0"/>
                      <w:marRight w:val="0"/>
                      <w:marTop w:val="0"/>
                      <w:marBottom w:val="0"/>
                      <w:divBdr>
                        <w:top w:val="none" w:sz="0" w:space="0" w:color="auto"/>
                        <w:left w:val="none" w:sz="0" w:space="0" w:color="auto"/>
                        <w:bottom w:val="none" w:sz="0" w:space="0" w:color="auto"/>
                        <w:right w:val="none" w:sz="0" w:space="0" w:color="auto"/>
                      </w:divBdr>
                    </w:div>
                    <w:div w:id="208081019">
                      <w:marLeft w:val="0"/>
                      <w:marRight w:val="0"/>
                      <w:marTop w:val="0"/>
                      <w:marBottom w:val="0"/>
                      <w:divBdr>
                        <w:top w:val="none" w:sz="0" w:space="0" w:color="auto"/>
                        <w:left w:val="none" w:sz="0" w:space="0" w:color="auto"/>
                        <w:bottom w:val="none" w:sz="0" w:space="0" w:color="auto"/>
                        <w:right w:val="none" w:sz="0" w:space="0" w:color="auto"/>
                      </w:divBdr>
                    </w:div>
                    <w:div w:id="962661788">
                      <w:marLeft w:val="0"/>
                      <w:marRight w:val="0"/>
                      <w:marTop w:val="0"/>
                      <w:marBottom w:val="0"/>
                      <w:divBdr>
                        <w:top w:val="none" w:sz="0" w:space="0" w:color="auto"/>
                        <w:left w:val="none" w:sz="0" w:space="0" w:color="auto"/>
                        <w:bottom w:val="none" w:sz="0" w:space="0" w:color="auto"/>
                        <w:right w:val="none" w:sz="0" w:space="0" w:color="auto"/>
                      </w:divBdr>
                    </w:div>
                    <w:div w:id="355690313">
                      <w:marLeft w:val="0"/>
                      <w:marRight w:val="0"/>
                      <w:marTop w:val="0"/>
                      <w:marBottom w:val="0"/>
                      <w:divBdr>
                        <w:top w:val="none" w:sz="0" w:space="0" w:color="auto"/>
                        <w:left w:val="none" w:sz="0" w:space="0" w:color="auto"/>
                        <w:bottom w:val="none" w:sz="0" w:space="0" w:color="auto"/>
                        <w:right w:val="none" w:sz="0" w:space="0" w:color="auto"/>
                      </w:divBdr>
                    </w:div>
                  </w:divsChild>
                </w:div>
                <w:div w:id="1237470731">
                  <w:marLeft w:val="0"/>
                  <w:marRight w:val="0"/>
                  <w:marTop w:val="0"/>
                  <w:marBottom w:val="0"/>
                  <w:divBdr>
                    <w:top w:val="none" w:sz="0" w:space="0" w:color="auto"/>
                    <w:left w:val="none" w:sz="0" w:space="0" w:color="auto"/>
                    <w:bottom w:val="none" w:sz="0" w:space="0" w:color="auto"/>
                    <w:right w:val="none" w:sz="0" w:space="0" w:color="auto"/>
                  </w:divBdr>
                  <w:divsChild>
                    <w:div w:id="1169760375">
                      <w:marLeft w:val="0"/>
                      <w:marRight w:val="0"/>
                      <w:marTop w:val="0"/>
                      <w:marBottom w:val="0"/>
                      <w:divBdr>
                        <w:top w:val="none" w:sz="0" w:space="0" w:color="auto"/>
                        <w:left w:val="none" w:sz="0" w:space="0" w:color="auto"/>
                        <w:bottom w:val="none" w:sz="0" w:space="0" w:color="auto"/>
                        <w:right w:val="none" w:sz="0" w:space="0" w:color="auto"/>
                      </w:divBdr>
                    </w:div>
                    <w:div w:id="424616058">
                      <w:marLeft w:val="0"/>
                      <w:marRight w:val="0"/>
                      <w:marTop w:val="0"/>
                      <w:marBottom w:val="0"/>
                      <w:divBdr>
                        <w:top w:val="none" w:sz="0" w:space="0" w:color="auto"/>
                        <w:left w:val="none" w:sz="0" w:space="0" w:color="auto"/>
                        <w:bottom w:val="none" w:sz="0" w:space="0" w:color="auto"/>
                        <w:right w:val="none" w:sz="0" w:space="0" w:color="auto"/>
                      </w:divBdr>
                    </w:div>
                    <w:div w:id="172502631">
                      <w:marLeft w:val="0"/>
                      <w:marRight w:val="0"/>
                      <w:marTop w:val="0"/>
                      <w:marBottom w:val="0"/>
                      <w:divBdr>
                        <w:top w:val="none" w:sz="0" w:space="0" w:color="auto"/>
                        <w:left w:val="none" w:sz="0" w:space="0" w:color="auto"/>
                        <w:bottom w:val="none" w:sz="0" w:space="0" w:color="auto"/>
                        <w:right w:val="none" w:sz="0" w:space="0" w:color="auto"/>
                      </w:divBdr>
                    </w:div>
                    <w:div w:id="961693392">
                      <w:marLeft w:val="0"/>
                      <w:marRight w:val="0"/>
                      <w:marTop w:val="0"/>
                      <w:marBottom w:val="0"/>
                      <w:divBdr>
                        <w:top w:val="none" w:sz="0" w:space="0" w:color="auto"/>
                        <w:left w:val="none" w:sz="0" w:space="0" w:color="auto"/>
                        <w:bottom w:val="none" w:sz="0" w:space="0" w:color="auto"/>
                        <w:right w:val="none" w:sz="0" w:space="0" w:color="auto"/>
                      </w:divBdr>
                    </w:div>
                    <w:div w:id="986276395">
                      <w:marLeft w:val="0"/>
                      <w:marRight w:val="0"/>
                      <w:marTop w:val="0"/>
                      <w:marBottom w:val="0"/>
                      <w:divBdr>
                        <w:top w:val="none" w:sz="0" w:space="0" w:color="auto"/>
                        <w:left w:val="none" w:sz="0" w:space="0" w:color="auto"/>
                        <w:bottom w:val="none" w:sz="0" w:space="0" w:color="auto"/>
                        <w:right w:val="none" w:sz="0" w:space="0" w:color="auto"/>
                      </w:divBdr>
                    </w:div>
                    <w:div w:id="839345560">
                      <w:marLeft w:val="0"/>
                      <w:marRight w:val="0"/>
                      <w:marTop w:val="0"/>
                      <w:marBottom w:val="0"/>
                      <w:divBdr>
                        <w:top w:val="none" w:sz="0" w:space="0" w:color="auto"/>
                        <w:left w:val="none" w:sz="0" w:space="0" w:color="auto"/>
                        <w:bottom w:val="none" w:sz="0" w:space="0" w:color="auto"/>
                        <w:right w:val="none" w:sz="0" w:space="0" w:color="auto"/>
                      </w:divBdr>
                    </w:div>
                    <w:div w:id="802432798">
                      <w:marLeft w:val="0"/>
                      <w:marRight w:val="0"/>
                      <w:marTop w:val="0"/>
                      <w:marBottom w:val="0"/>
                      <w:divBdr>
                        <w:top w:val="none" w:sz="0" w:space="0" w:color="auto"/>
                        <w:left w:val="none" w:sz="0" w:space="0" w:color="auto"/>
                        <w:bottom w:val="none" w:sz="0" w:space="0" w:color="auto"/>
                        <w:right w:val="none" w:sz="0" w:space="0" w:color="auto"/>
                      </w:divBdr>
                    </w:div>
                    <w:div w:id="473178917">
                      <w:marLeft w:val="0"/>
                      <w:marRight w:val="0"/>
                      <w:marTop w:val="0"/>
                      <w:marBottom w:val="0"/>
                      <w:divBdr>
                        <w:top w:val="none" w:sz="0" w:space="0" w:color="auto"/>
                        <w:left w:val="none" w:sz="0" w:space="0" w:color="auto"/>
                        <w:bottom w:val="none" w:sz="0" w:space="0" w:color="auto"/>
                        <w:right w:val="none" w:sz="0" w:space="0" w:color="auto"/>
                      </w:divBdr>
                    </w:div>
                  </w:divsChild>
                </w:div>
                <w:div w:id="5335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3420</Words>
  <Characters>20522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2019-10-23T12:49:00Z</dcterms:created>
  <dcterms:modified xsi:type="dcterms:W3CDTF">2019-10-23T12:50:00Z</dcterms:modified>
</cp:coreProperties>
</file>